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96964">
        <w:rPr>
          <w:rFonts w:cs="Arial"/>
          <w:b/>
          <w:sz w:val="18"/>
          <w:szCs w:val="18"/>
          <w:lang w:val="en-ZA"/>
        </w:rPr>
        <w:t>4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RESILIENT PROPERTY INCOME FUND </w:t>
      </w:r>
      <w:r w:rsidR="00AB1F85">
        <w:rPr>
          <w:rFonts w:cs="Arial"/>
          <w:b/>
          <w:i/>
          <w:sz w:val="18"/>
          <w:szCs w:val="18"/>
          <w:lang w:val="en-ZA"/>
        </w:rPr>
        <w:t>LTD</w:t>
      </w:r>
      <w:r w:rsidR="00AB1F8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RES14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876FF5" w:rsidRPr="007A14BD" w:rsidRDefault="007F4679" w:rsidP="00876FF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RESILIENT PROPERTY INCOME FUND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76FF5" w:rsidRPr="007A0AD8">
        <w:rPr>
          <w:rFonts w:cs="Arial"/>
          <w:sz w:val="18"/>
          <w:szCs w:val="18"/>
          <w:lang w:val="en-ZA"/>
        </w:rPr>
        <w:t>Domestic Medium Term Note Programme dated 4 October 2010.</w:t>
      </w:r>
    </w:p>
    <w:p w:rsidR="007F4679" w:rsidRPr="007A14BD" w:rsidRDefault="007F4679" w:rsidP="00876FF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Floating Rate </w:t>
      </w:r>
      <w:r w:rsidR="00876FF5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B1F85" w:rsidRPr="00D96964">
        <w:rPr>
          <w:rFonts w:cs="Arial"/>
          <w:sz w:val="18"/>
          <w:szCs w:val="18"/>
          <w:lang w:val="en-ZA"/>
        </w:rPr>
        <w:t>R</w:t>
      </w:r>
      <w:r w:rsidR="00D96964" w:rsidRPr="00D96964">
        <w:rPr>
          <w:rFonts w:cs="Arial"/>
          <w:sz w:val="18"/>
          <w:szCs w:val="18"/>
          <w:lang w:val="en-ZA"/>
        </w:rPr>
        <w:t>1, 685,000,000.00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RES14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D96964">
        <w:rPr>
          <w:rFonts w:cs="Arial"/>
          <w:sz w:val="18"/>
          <w:szCs w:val="18"/>
          <w:lang w:val="en-ZA"/>
        </w:rPr>
        <w:t>27</w:t>
      </w:r>
      <w:r>
        <w:rPr>
          <w:rFonts w:cs="Arial"/>
          <w:sz w:val="18"/>
          <w:szCs w:val="18"/>
          <w:lang w:val="en-ZA"/>
        </w:rPr>
        <w:t>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96964">
        <w:rPr>
          <w:rFonts w:cs="Arial"/>
          <w:sz w:val="18"/>
          <w:szCs w:val="18"/>
          <w:lang w:val="en-ZA"/>
        </w:rPr>
        <w:t>100</w:t>
      </w:r>
      <w:r w:rsidR="00876FF5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96964">
        <w:rPr>
          <w:rFonts w:cs="Arial"/>
          <w:sz w:val="18"/>
          <w:szCs w:val="18"/>
          <w:lang w:val="en-ZA"/>
        </w:rPr>
        <w:t>5.765 %( 3</w:t>
      </w:r>
      <w:r w:rsidR="00876FF5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876FF5">
        <w:rPr>
          <w:rFonts w:cs="Arial"/>
          <w:sz w:val="18"/>
          <w:szCs w:val="18"/>
          <w:lang w:val="en-ZA"/>
        </w:rPr>
        <w:t>Jibar</w:t>
      </w:r>
      <w:proofErr w:type="spellEnd"/>
      <w:r w:rsidR="00876FF5">
        <w:rPr>
          <w:rFonts w:cs="Arial"/>
          <w:sz w:val="18"/>
          <w:szCs w:val="18"/>
          <w:lang w:val="en-ZA"/>
        </w:rPr>
        <w:t xml:space="preserve"> as at 04 October 2012 of </w:t>
      </w:r>
      <w:r w:rsidR="00D96964">
        <w:rPr>
          <w:rFonts w:cs="Arial"/>
          <w:sz w:val="18"/>
          <w:szCs w:val="18"/>
          <w:lang w:val="en-ZA"/>
        </w:rPr>
        <w:t>5.075</w:t>
      </w:r>
      <w:r w:rsidR="00876FF5">
        <w:rPr>
          <w:rFonts w:cs="Arial"/>
          <w:sz w:val="18"/>
          <w:szCs w:val="18"/>
          <w:lang w:val="en-ZA"/>
        </w:rPr>
        <w:t xml:space="preserve">% plus </w:t>
      </w:r>
      <w:r w:rsidR="00D96964">
        <w:rPr>
          <w:rFonts w:cs="Arial"/>
          <w:sz w:val="18"/>
          <w:szCs w:val="18"/>
          <w:lang w:val="en-ZA"/>
        </w:rPr>
        <w:t xml:space="preserve">69 </w:t>
      </w:r>
      <w:r w:rsidR="00876FF5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B1F85">
        <w:rPr>
          <w:rFonts w:cs="Arial"/>
          <w:b/>
          <w:sz w:val="18"/>
          <w:szCs w:val="18"/>
          <w:lang w:val="en-ZA"/>
        </w:rPr>
        <w:t>Indicator</w:t>
      </w:r>
      <w:r w:rsidR="00AB1F85">
        <w:rPr>
          <w:rFonts w:cs="Arial"/>
          <w:b/>
          <w:sz w:val="18"/>
          <w:szCs w:val="18"/>
          <w:lang w:val="en-ZA"/>
        </w:rPr>
        <w:tab/>
      </w:r>
      <w:r w:rsidR="00AB1F85" w:rsidRPr="00AB1F85">
        <w:rPr>
          <w:rFonts w:cs="Arial"/>
          <w:sz w:val="18"/>
          <w:szCs w:val="18"/>
          <w:lang w:val="en-ZA"/>
        </w:rPr>
        <w:t>Floating</w:t>
      </w:r>
      <w:r w:rsidR="00AB1F85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December, 30 March, 29 June, 29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January, 4 April, 4 July, 4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December, 29 March, 28 June, 28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ZAG000100314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76FF5" w:rsidRPr="007A14BD" w:rsidRDefault="00876FF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876FF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Thato Burhali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85" w:rsidRDefault="00AB1F85">
      <w:r>
        <w:separator/>
      </w:r>
    </w:p>
  </w:endnote>
  <w:endnote w:type="continuationSeparator" w:id="0">
    <w:p w:rsidR="00AB1F85" w:rsidRDefault="00AB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F85" w:rsidRDefault="00AB1F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F85" w:rsidRDefault="00AB1F8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B1F85" w:rsidRDefault="00AB1F85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9696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9696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AB1F85" w:rsidRDefault="00AB1F8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B1F85" w:rsidRPr="00C94EA6" w:rsidRDefault="00AB1F85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F85" w:rsidRPr="000575E4" w:rsidRDefault="00AB1F85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AB1F85" w:rsidRPr="0061041F">
      <w:tc>
        <w:tcPr>
          <w:tcW w:w="1335" w:type="dxa"/>
        </w:tcPr>
        <w:p w:rsidR="00AB1F85" w:rsidRPr="0061041F" w:rsidRDefault="00AB1F85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AB1F85" w:rsidRPr="0061041F" w:rsidRDefault="00AB1F8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AB1F85" w:rsidRPr="0061041F" w:rsidRDefault="00AB1F8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AB1F85" w:rsidRPr="0061041F" w:rsidRDefault="00AB1F8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AB1F85" w:rsidRPr="0061041F" w:rsidRDefault="00AB1F8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B1F85" w:rsidRPr="0061041F" w:rsidRDefault="00AB1F8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B1F85" w:rsidRPr="0061041F" w:rsidRDefault="00AB1F8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AB1F85" w:rsidRPr="0061041F" w:rsidRDefault="00AB1F8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AB1F85" w:rsidRPr="0061041F" w:rsidRDefault="00AB1F8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AB1F85" w:rsidRPr="0061041F" w:rsidRDefault="00AB1F8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B1F85" w:rsidRPr="0061041F" w:rsidRDefault="00AB1F8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AB1F85" w:rsidRDefault="00AB1F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85" w:rsidRDefault="00AB1F85">
      <w:r>
        <w:separator/>
      </w:r>
    </w:p>
  </w:footnote>
  <w:footnote w:type="continuationSeparator" w:id="0">
    <w:p w:rsidR="00AB1F85" w:rsidRDefault="00AB1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F85" w:rsidRDefault="00AB1F8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B1F85" w:rsidRDefault="00AB1F85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F85" w:rsidRDefault="00D969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AB1F85" w:rsidRDefault="00AB1F85" w:rsidP="00EF6146">
                <w:pPr>
                  <w:jc w:val="right"/>
                </w:pPr>
              </w:p>
              <w:p w:rsidR="00AB1F85" w:rsidRDefault="00AB1F85" w:rsidP="00EF6146">
                <w:pPr>
                  <w:jc w:val="right"/>
                </w:pPr>
              </w:p>
              <w:p w:rsidR="00AB1F85" w:rsidRDefault="00AB1F85" w:rsidP="00EF6146">
                <w:pPr>
                  <w:jc w:val="right"/>
                </w:pPr>
              </w:p>
              <w:p w:rsidR="00AB1F85" w:rsidRDefault="00AB1F85" w:rsidP="00EF6146">
                <w:pPr>
                  <w:jc w:val="right"/>
                </w:pPr>
              </w:p>
              <w:p w:rsidR="00AB1F85" w:rsidRDefault="00AB1F85" w:rsidP="00EF6146">
                <w:pPr>
                  <w:jc w:val="right"/>
                </w:pPr>
              </w:p>
              <w:p w:rsidR="00AB1F85" w:rsidRDefault="00AB1F85" w:rsidP="00EF6146">
                <w:pPr>
                  <w:jc w:val="right"/>
                </w:pPr>
              </w:p>
              <w:p w:rsidR="00AB1F85" w:rsidRPr="000575E4" w:rsidRDefault="00AB1F85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B1F85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B1F85" w:rsidRPr="0061041F" w:rsidRDefault="00AB1F85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AB1F85" w:rsidRPr="00866D23" w:rsidRDefault="00AB1F85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AB1F85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Pr="000575E4" w:rsidRDefault="00AB1F85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B1F85" w:rsidRPr="0061041F">
      <w:trPr>
        <w:trHeight w:hRule="exact" w:val="2342"/>
        <w:jc w:val="right"/>
      </w:trPr>
      <w:tc>
        <w:tcPr>
          <w:tcW w:w="9752" w:type="dxa"/>
        </w:tcPr>
        <w:p w:rsidR="00AB1F85" w:rsidRPr="0061041F" w:rsidRDefault="00AB1F8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1F85" w:rsidRPr="00866D23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Pr="00EF6146" w:rsidRDefault="00AB1F85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F85" w:rsidRDefault="00D969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AB1F85" w:rsidRDefault="00AB1F85" w:rsidP="00BD2E91">
                <w:pPr>
                  <w:jc w:val="right"/>
                </w:pPr>
              </w:p>
              <w:p w:rsidR="00AB1F85" w:rsidRDefault="00AB1F85" w:rsidP="00BD2E91">
                <w:pPr>
                  <w:jc w:val="right"/>
                </w:pPr>
              </w:p>
              <w:p w:rsidR="00AB1F85" w:rsidRDefault="00AB1F85" w:rsidP="00BD2E91">
                <w:pPr>
                  <w:jc w:val="right"/>
                </w:pPr>
              </w:p>
              <w:p w:rsidR="00AB1F85" w:rsidRDefault="00AB1F85" w:rsidP="00BD2E91">
                <w:pPr>
                  <w:jc w:val="right"/>
                </w:pPr>
              </w:p>
              <w:p w:rsidR="00AB1F85" w:rsidRDefault="00AB1F85" w:rsidP="00BD2E91">
                <w:pPr>
                  <w:jc w:val="right"/>
                </w:pPr>
              </w:p>
              <w:p w:rsidR="00AB1F85" w:rsidRDefault="00AB1F85" w:rsidP="00BD2E91">
                <w:pPr>
                  <w:jc w:val="right"/>
                </w:pPr>
              </w:p>
              <w:p w:rsidR="00AB1F85" w:rsidRPr="000575E4" w:rsidRDefault="00AB1F85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B1F85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B1F85" w:rsidRPr="0061041F" w:rsidRDefault="00AB1F85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B1F85" w:rsidRPr="00866D23" w:rsidRDefault="00AB1F85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AB1F85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Pr="000575E4" w:rsidRDefault="00AB1F85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B1F85" w:rsidRPr="0061041F">
      <w:trPr>
        <w:trHeight w:hRule="exact" w:val="2342"/>
        <w:jc w:val="right"/>
      </w:trPr>
      <w:tc>
        <w:tcPr>
          <w:tcW w:w="9752" w:type="dxa"/>
        </w:tcPr>
        <w:p w:rsidR="00AB1F85" w:rsidRPr="0061041F" w:rsidRDefault="00AB1F8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AB1F85" w:rsidRPr="00866D23" w:rsidRDefault="00AB1F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B1F85" w:rsidRPr="000575E4" w:rsidRDefault="00AB1F85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AB1F85" w:rsidRPr="0061041F">
      <w:tc>
        <w:tcPr>
          <w:tcW w:w="9752" w:type="dxa"/>
        </w:tcPr>
        <w:p w:rsidR="00AB1F85" w:rsidRPr="0061041F" w:rsidRDefault="00AB1F85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AB1F85" w:rsidRDefault="00AB1F85"/>
  <w:p w:rsidR="00AB1F85" w:rsidRDefault="00AB1F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1E31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6FF5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1F85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96964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0C5F70A-4C7F-4F1F-8F02-B0347AB717AD}"/>
</file>

<file path=customXml/itemProps2.xml><?xml version="1.0" encoding="utf-8"?>
<ds:datastoreItem xmlns:ds="http://schemas.openxmlformats.org/officeDocument/2006/customXml" ds:itemID="{A024E1C8-8AF0-4510-9A3D-88F193D63E49}"/>
</file>

<file path=customXml/itemProps3.xml><?xml version="1.0" encoding="utf-8"?>
<ds:datastoreItem xmlns:ds="http://schemas.openxmlformats.org/officeDocument/2006/customXml" ds:itemID="{5259B458-B48E-410C-99EF-7A2DE578D0F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Listing-RES14-04Oct2012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2012-10-04T08:51:00Z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181800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